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6F29" w14:textId="77777777" w:rsidR="000F3644" w:rsidRDefault="000F3644" w:rsidP="000F3644">
      <w:pPr>
        <w:spacing w:line="300" w:lineRule="exact"/>
        <w:jc w:val="right"/>
        <w:rPr>
          <w:rFonts w:ascii="Century" w:eastAsia="ＭＳ 明朝" w:hAnsi="Century" w:cs="Times New Roman"/>
          <w:bCs/>
          <w:sz w:val="28"/>
          <w:bdr w:val="single" w:sz="4" w:space="0" w:color="auto"/>
        </w:rPr>
      </w:pPr>
    </w:p>
    <w:p w14:paraId="61A3989A" w14:textId="77777777" w:rsidR="000F3644" w:rsidRDefault="000F3644" w:rsidP="000F3644">
      <w:pPr>
        <w:spacing w:line="300" w:lineRule="exact"/>
        <w:jc w:val="right"/>
        <w:rPr>
          <w:rFonts w:ascii="Century" w:eastAsia="ＭＳ 明朝" w:hAnsi="Century" w:cs="Times New Roman"/>
          <w:bCs/>
          <w:sz w:val="28"/>
          <w:bdr w:val="single" w:sz="4" w:space="0" w:color="auto"/>
        </w:rPr>
      </w:pPr>
    </w:p>
    <w:p w14:paraId="59C3B878" w14:textId="5C2241F5" w:rsidR="000F3644" w:rsidRDefault="000F3644" w:rsidP="000F3644">
      <w:pPr>
        <w:spacing w:line="300" w:lineRule="exact"/>
        <w:jc w:val="right"/>
        <w:rPr>
          <w:rFonts w:ascii="Century" w:eastAsia="ＭＳ 明朝" w:hAnsi="Century" w:cs="Times New Roman"/>
          <w:bCs/>
          <w:sz w:val="28"/>
          <w:bdr w:val="single" w:sz="4" w:space="0" w:color="auto"/>
        </w:rPr>
      </w:pPr>
      <w:r w:rsidRPr="000F3644">
        <w:rPr>
          <w:rFonts w:ascii="Century" w:eastAsia="ＭＳ 明朝" w:hAnsi="Century" w:cs="Times New Roman" w:hint="eastAsia"/>
          <w:bCs/>
          <w:sz w:val="28"/>
          <w:bdr w:val="single" w:sz="4" w:space="0" w:color="auto"/>
        </w:rPr>
        <w:t>利用者用</w:t>
      </w:r>
    </w:p>
    <w:p w14:paraId="29493111" w14:textId="77777777" w:rsidR="000F3644" w:rsidRPr="000F3644" w:rsidRDefault="000F3644" w:rsidP="000F3644">
      <w:pPr>
        <w:spacing w:line="300" w:lineRule="exact"/>
        <w:jc w:val="right"/>
        <w:rPr>
          <w:rFonts w:ascii="Century" w:eastAsia="ＭＳ 明朝" w:hAnsi="Century" w:cs="Times New Roman"/>
          <w:bCs/>
          <w:sz w:val="28"/>
          <w:bdr w:val="single" w:sz="4" w:space="0" w:color="auto"/>
        </w:rPr>
      </w:pPr>
    </w:p>
    <w:p w14:paraId="4488C8DC" w14:textId="77777777" w:rsidR="000F3644" w:rsidRPr="000F3644" w:rsidRDefault="000F3644" w:rsidP="000F3644">
      <w:pPr>
        <w:spacing w:line="300" w:lineRule="exact"/>
        <w:jc w:val="center"/>
        <w:rPr>
          <w:rFonts w:ascii="ＭＳ ゴシック" w:eastAsia="ＭＳ ゴシック" w:hAnsi="ＭＳ ゴシック" w:cs="Times New Roman"/>
          <w:b/>
          <w:bCs/>
          <w:sz w:val="28"/>
        </w:rPr>
      </w:pPr>
      <w:r w:rsidRPr="000F3644">
        <w:rPr>
          <w:rFonts w:ascii="ＭＳ ゴシック" w:eastAsia="ＭＳ ゴシック" w:hAnsi="ＭＳ ゴシック" w:cs="Times New Roman" w:hint="eastAsia"/>
          <w:b/>
          <w:bCs/>
          <w:sz w:val="28"/>
        </w:rPr>
        <w:t>トレーニングルーム利用上の注意事項</w:t>
      </w:r>
      <w:r w:rsidRPr="000F3644">
        <w:rPr>
          <w:rFonts w:ascii="ＭＳ 明朝" w:eastAsia="ＭＳ 明朝" w:hAnsi="ＭＳ 明朝" w:cs="Times New Roman" w:hint="eastAsia"/>
          <w:b/>
          <w:bCs/>
          <w:szCs w:val="21"/>
        </w:rPr>
        <w:t>（新型コロナウイルス対策）</w:t>
      </w:r>
    </w:p>
    <w:p w14:paraId="4E8E6920" w14:textId="77777777" w:rsidR="000F3644" w:rsidRPr="000F3644" w:rsidRDefault="000F3644" w:rsidP="000F3644">
      <w:pPr>
        <w:spacing w:line="300" w:lineRule="exact"/>
        <w:jc w:val="left"/>
        <w:rPr>
          <w:rFonts w:ascii="ＭＳ 明朝" w:eastAsia="ＭＳ 明朝" w:hAnsi="ＭＳ 明朝" w:cs="メイリオ"/>
          <w:b/>
          <w:bCs/>
          <w:color w:val="000000"/>
          <w:sz w:val="28"/>
          <w:szCs w:val="28"/>
          <w:bdr w:val="none" w:sz="0" w:space="0" w:color="auto" w:frame="1"/>
        </w:rPr>
      </w:pPr>
    </w:p>
    <w:p w14:paraId="4863DC39" w14:textId="77777777" w:rsidR="000F3644" w:rsidRPr="000F3644" w:rsidRDefault="000F3644" w:rsidP="000F3644">
      <w:pPr>
        <w:spacing w:line="340" w:lineRule="exact"/>
        <w:jc w:val="left"/>
        <w:rPr>
          <w:rFonts w:ascii="ＭＳ ゴシック" w:eastAsia="ＭＳ ゴシック" w:hAnsi="ＭＳ ゴシック" w:cs="Times New Roman"/>
          <w:b/>
          <w:bCs/>
          <w:sz w:val="24"/>
        </w:rPr>
      </w:pPr>
      <w:r w:rsidRPr="000F3644">
        <w:rPr>
          <w:rFonts w:ascii="ＭＳ ゴシック" w:eastAsia="ＭＳ ゴシック" w:hAnsi="ＭＳ ゴシック" w:cs="Times New Roman" w:hint="eastAsia"/>
          <w:b/>
          <w:bCs/>
          <w:sz w:val="24"/>
        </w:rPr>
        <w:t>１　チェックリストの提出</w:t>
      </w:r>
    </w:p>
    <w:p w14:paraId="3A044A41" w14:textId="77777777" w:rsidR="000F3644" w:rsidRPr="000F3644" w:rsidRDefault="000F3644" w:rsidP="000F3644">
      <w:pPr>
        <w:spacing w:line="340" w:lineRule="exact"/>
        <w:ind w:left="240" w:hangingChars="100" w:hanging="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 xml:space="preserve">　・皆様の健康の確保と継続的な利用のため、所定のチェックリストに必要事項を記入され、</w:t>
      </w:r>
      <w:r w:rsidRPr="000F3644">
        <w:rPr>
          <w:rFonts w:ascii="ＭＳ 明朝" w:eastAsia="ＭＳ 明朝" w:hAnsi="ＭＳ 明朝" w:cs="Times New Roman" w:hint="eastAsia"/>
          <w:sz w:val="24"/>
          <w:u w:val="single"/>
        </w:rPr>
        <w:t>使用される毎に提出</w:t>
      </w:r>
      <w:r w:rsidRPr="000F3644">
        <w:rPr>
          <w:rFonts w:ascii="ＭＳ 明朝" w:eastAsia="ＭＳ 明朝" w:hAnsi="ＭＳ 明朝" w:cs="Times New Roman" w:hint="eastAsia"/>
          <w:sz w:val="24"/>
        </w:rPr>
        <w:t>することが必要になります。</w:t>
      </w:r>
    </w:p>
    <w:p w14:paraId="51A16765" w14:textId="77777777" w:rsidR="000F3644" w:rsidRPr="000F3644" w:rsidRDefault="000F3644" w:rsidP="000F3644">
      <w:pPr>
        <w:spacing w:line="340" w:lineRule="exact"/>
        <w:ind w:firstLineChars="100" w:firstLine="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・提出されない場合は、使用をお断りすることもあります。</w:t>
      </w:r>
    </w:p>
    <w:p w14:paraId="380867FB" w14:textId="77777777" w:rsidR="000F3644" w:rsidRPr="000F3644" w:rsidRDefault="000F3644" w:rsidP="000F3644">
      <w:pPr>
        <w:spacing w:line="340" w:lineRule="exact"/>
        <w:ind w:firstLineChars="100" w:firstLine="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・チェックリストはホームページからのダウンロードも可能です。</w:t>
      </w:r>
    </w:p>
    <w:p w14:paraId="3589DD4E" w14:textId="77777777" w:rsidR="000F3644" w:rsidRPr="000F3644" w:rsidRDefault="000F3644" w:rsidP="000F3644">
      <w:pPr>
        <w:spacing w:line="340" w:lineRule="exact"/>
        <w:ind w:firstLineChars="100" w:firstLine="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・利用当日、受付で記入されても結構です。</w:t>
      </w:r>
      <w:r w:rsidRPr="000F3644">
        <w:rPr>
          <w:rFonts w:ascii="ＭＳ 明朝" w:eastAsia="ＭＳ 明朝" w:hAnsi="ＭＳ 明朝" w:cs="Times New Roman" w:hint="eastAsia"/>
          <w:sz w:val="24"/>
          <w:u w:val="single"/>
        </w:rPr>
        <w:t>(事前の体温測定が必要)</w:t>
      </w:r>
    </w:p>
    <w:p w14:paraId="04FBBA01" w14:textId="05EC722C" w:rsidR="000F3644" w:rsidRDefault="000F3644" w:rsidP="000F3644">
      <w:pPr>
        <w:spacing w:line="340" w:lineRule="exact"/>
        <w:ind w:firstLineChars="200" w:firstLine="480"/>
        <w:jc w:val="left"/>
        <w:rPr>
          <w:rFonts w:ascii="ＭＳ 明朝" w:eastAsia="ＭＳ 明朝" w:hAnsi="ＭＳ 明朝" w:cs="Times New Roman"/>
          <w:sz w:val="24"/>
        </w:rPr>
      </w:pPr>
    </w:p>
    <w:p w14:paraId="5AE4B95B" w14:textId="77777777" w:rsidR="005F0A89" w:rsidRPr="000F3644" w:rsidRDefault="005F0A89" w:rsidP="000F3644">
      <w:pPr>
        <w:spacing w:line="340" w:lineRule="exact"/>
        <w:ind w:firstLineChars="200" w:firstLine="480"/>
        <w:jc w:val="left"/>
        <w:rPr>
          <w:rFonts w:ascii="ＭＳ 明朝" w:eastAsia="ＭＳ 明朝" w:hAnsi="ＭＳ 明朝" w:cs="Times New Roman"/>
          <w:sz w:val="24"/>
        </w:rPr>
      </w:pPr>
    </w:p>
    <w:p w14:paraId="59034310" w14:textId="20468AEF" w:rsidR="00182C7D" w:rsidRDefault="000F3644" w:rsidP="000F3644">
      <w:pPr>
        <w:spacing w:line="340" w:lineRule="exact"/>
        <w:jc w:val="left"/>
        <w:rPr>
          <w:rFonts w:ascii="ＭＳ ゴシック" w:eastAsia="ＭＳ ゴシック" w:hAnsi="ＭＳ ゴシック" w:cs="Times New Roman"/>
          <w:b/>
          <w:bCs/>
          <w:sz w:val="24"/>
        </w:rPr>
      </w:pPr>
      <w:r w:rsidRPr="000F3644">
        <w:rPr>
          <w:rFonts w:ascii="ＭＳ ゴシック" w:eastAsia="ＭＳ ゴシック" w:hAnsi="ＭＳ ゴシック" w:cs="Times New Roman" w:hint="eastAsia"/>
          <w:b/>
          <w:bCs/>
          <w:sz w:val="24"/>
        </w:rPr>
        <w:t>２　使用人数の制限</w:t>
      </w:r>
    </w:p>
    <w:p w14:paraId="4D4CB835" w14:textId="5718FB7A" w:rsidR="005F0A89" w:rsidRPr="005F0A89" w:rsidRDefault="005F0A89" w:rsidP="000F3644">
      <w:pPr>
        <w:spacing w:line="340" w:lineRule="exact"/>
        <w:jc w:val="left"/>
        <w:rPr>
          <w:rFonts w:ascii="ＭＳ 明朝" w:eastAsia="ＭＳ 明朝" w:hAnsi="ＭＳ 明朝" w:cs="Times New Roman"/>
          <w:sz w:val="24"/>
        </w:rPr>
      </w:pPr>
      <w:r>
        <w:rPr>
          <w:rFonts w:ascii="ＭＳ ゴシック" w:eastAsia="ＭＳ ゴシック" w:hAnsi="ＭＳ ゴシック" w:cs="Times New Roman" w:hint="eastAsia"/>
          <w:b/>
          <w:bCs/>
          <w:sz w:val="24"/>
        </w:rPr>
        <w:t xml:space="preserve">　</w:t>
      </w:r>
      <w:r w:rsidRPr="005F0A89">
        <w:rPr>
          <w:rFonts w:ascii="ＭＳ 明朝" w:eastAsia="ＭＳ 明朝" w:hAnsi="ＭＳ 明朝" w:cs="Times New Roman" w:hint="eastAsia"/>
          <w:sz w:val="24"/>
        </w:rPr>
        <w:t>・利用者の密を避けるため、</w:t>
      </w:r>
      <w:r w:rsidR="00E740B4">
        <w:rPr>
          <w:rFonts w:ascii="ＭＳ 明朝" w:eastAsia="ＭＳ 明朝" w:hAnsi="ＭＳ 明朝" w:cs="Times New Roman" w:hint="eastAsia"/>
          <w:sz w:val="24"/>
        </w:rPr>
        <w:t>同時利用の</w:t>
      </w:r>
      <w:r w:rsidRPr="005F0A89">
        <w:rPr>
          <w:rFonts w:ascii="ＭＳ 明朝" w:eastAsia="ＭＳ 明朝" w:hAnsi="ＭＳ 明朝" w:cs="Times New Roman" w:hint="eastAsia"/>
          <w:sz w:val="24"/>
        </w:rPr>
        <w:t>上限を２０名までとします。</w:t>
      </w:r>
    </w:p>
    <w:tbl>
      <w:tblPr>
        <w:tblStyle w:val="a5"/>
        <w:tblW w:w="0" w:type="auto"/>
        <w:tblInd w:w="466" w:type="dxa"/>
        <w:tblLook w:val="04A0" w:firstRow="1" w:lastRow="0" w:firstColumn="1" w:lastColumn="0" w:noHBand="0" w:noVBand="1"/>
      </w:tblPr>
      <w:tblGrid>
        <w:gridCol w:w="2972"/>
        <w:gridCol w:w="4189"/>
      </w:tblGrid>
      <w:tr w:rsidR="00182C7D" w14:paraId="5018FC62" w14:textId="77777777" w:rsidTr="005F0A89">
        <w:trPr>
          <w:trHeight w:val="850"/>
        </w:trPr>
        <w:tc>
          <w:tcPr>
            <w:tcW w:w="2972" w:type="dxa"/>
            <w:tcBorders>
              <w:right w:val="double" w:sz="4" w:space="0" w:color="auto"/>
            </w:tcBorders>
            <w:vAlign w:val="center"/>
          </w:tcPr>
          <w:p w14:paraId="0873D8BA" w14:textId="4F63D090" w:rsidR="00182C7D" w:rsidRDefault="00182C7D" w:rsidP="00182C7D">
            <w:pPr>
              <w:spacing w:line="340" w:lineRule="exact"/>
              <w:rPr>
                <w:rFonts w:ascii="ＭＳ 明朝" w:eastAsia="ＭＳ 明朝" w:hAnsi="ＭＳ 明朝" w:cs="Times New Roman"/>
                <w:sz w:val="24"/>
              </w:rPr>
            </w:pPr>
            <w:r>
              <w:rPr>
                <w:rFonts w:ascii="ＭＳ 明朝" w:eastAsia="ＭＳ 明朝" w:hAnsi="ＭＳ 明朝" w:cs="Times New Roman" w:hint="eastAsia"/>
                <w:sz w:val="24"/>
              </w:rPr>
              <w:t>火曜日～金曜日</w:t>
            </w:r>
          </w:p>
        </w:tc>
        <w:tc>
          <w:tcPr>
            <w:tcW w:w="4189" w:type="dxa"/>
            <w:tcBorders>
              <w:left w:val="double" w:sz="4" w:space="0" w:color="auto"/>
            </w:tcBorders>
            <w:vAlign w:val="center"/>
          </w:tcPr>
          <w:p w14:paraId="5F4E0B6B" w14:textId="7D292C33" w:rsidR="00182C7D" w:rsidRDefault="00182C7D" w:rsidP="00182C7D">
            <w:pPr>
              <w:spacing w:line="340" w:lineRule="exact"/>
              <w:rPr>
                <w:rFonts w:ascii="ＭＳ 明朝" w:eastAsia="ＭＳ 明朝" w:hAnsi="ＭＳ 明朝" w:cs="Times New Roman"/>
                <w:sz w:val="24"/>
              </w:rPr>
            </w:pPr>
            <w:r>
              <w:rPr>
                <w:rFonts w:ascii="ＭＳ 明朝" w:eastAsia="ＭＳ 明朝" w:hAnsi="ＭＳ 明朝" w:cs="Times New Roman" w:hint="eastAsia"/>
                <w:sz w:val="24"/>
              </w:rPr>
              <w:t>９時～２１時(退室時間も含む)</w:t>
            </w:r>
          </w:p>
        </w:tc>
      </w:tr>
      <w:tr w:rsidR="00182C7D" w14:paraId="7E215C56" w14:textId="77777777" w:rsidTr="005F0A89">
        <w:trPr>
          <w:trHeight w:val="850"/>
        </w:trPr>
        <w:tc>
          <w:tcPr>
            <w:tcW w:w="2972" w:type="dxa"/>
            <w:tcBorders>
              <w:right w:val="double" w:sz="4" w:space="0" w:color="auto"/>
            </w:tcBorders>
            <w:vAlign w:val="center"/>
          </w:tcPr>
          <w:p w14:paraId="699726BF" w14:textId="40DC735D" w:rsidR="00182C7D" w:rsidRDefault="00182C7D" w:rsidP="00182C7D">
            <w:pPr>
              <w:spacing w:line="340" w:lineRule="exact"/>
              <w:rPr>
                <w:rFonts w:ascii="ＭＳ 明朝" w:eastAsia="ＭＳ 明朝" w:hAnsi="ＭＳ 明朝" w:cs="Times New Roman"/>
                <w:sz w:val="24"/>
              </w:rPr>
            </w:pPr>
            <w:r>
              <w:rPr>
                <w:rFonts w:ascii="ＭＳ 明朝" w:eastAsia="ＭＳ 明朝" w:hAnsi="ＭＳ 明朝" w:cs="Times New Roman" w:hint="eastAsia"/>
                <w:sz w:val="24"/>
              </w:rPr>
              <w:t>土曜日・日曜日・祝日</w:t>
            </w:r>
          </w:p>
        </w:tc>
        <w:tc>
          <w:tcPr>
            <w:tcW w:w="4189" w:type="dxa"/>
            <w:tcBorders>
              <w:left w:val="double" w:sz="4" w:space="0" w:color="auto"/>
            </w:tcBorders>
            <w:vAlign w:val="center"/>
          </w:tcPr>
          <w:p w14:paraId="66B663D9" w14:textId="729889E3" w:rsidR="00182C7D" w:rsidRDefault="00182C7D" w:rsidP="00182C7D">
            <w:pPr>
              <w:spacing w:line="340" w:lineRule="exact"/>
              <w:rPr>
                <w:rFonts w:ascii="ＭＳ 明朝" w:eastAsia="ＭＳ 明朝" w:hAnsi="ＭＳ 明朝" w:cs="Times New Roman"/>
                <w:sz w:val="24"/>
              </w:rPr>
            </w:pPr>
            <w:r>
              <w:rPr>
                <w:rFonts w:ascii="ＭＳ 明朝" w:eastAsia="ＭＳ 明朝" w:hAnsi="ＭＳ 明朝" w:cs="Times New Roman" w:hint="eastAsia"/>
                <w:sz w:val="24"/>
              </w:rPr>
              <w:t>９時～１７時(退室時間も含む)</w:t>
            </w:r>
          </w:p>
        </w:tc>
      </w:tr>
    </w:tbl>
    <w:p w14:paraId="61530FBE" w14:textId="28EE5913" w:rsidR="000F3644" w:rsidRPr="000F3644" w:rsidRDefault="000F3644" w:rsidP="000F3644">
      <w:pPr>
        <w:spacing w:line="340" w:lineRule="exact"/>
        <w:jc w:val="left"/>
        <w:rPr>
          <w:rFonts w:ascii="ＭＳ 明朝" w:eastAsia="ＭＳ 明朝" w:hAnsi="ＭＳ 明朝" w:cs="Times New Roman"/>
          <w:sz w:val="24"/>
        </w:rPr>
      </w:pPr>
      <w:r w:rsidRPr="000F3644">
        <w:rPr>
          <w:rFonts w:ascii="ＭＳ 明朝" w:eastAsia="ＭＳ 明朝" w:hAnsi="ＭＳ 明朝" w:cs="Times New Roman" w:hint="eastAsia"/>
          <w:sz w:val="24"/>
        </w:rPr>
        <w:t xml:space="preserve">　・利用</w:t>
      </w:r>
      <w:r w:rsidR="00182C7D">
        <w:rPr>
          <w:rFonts w:ascii="ＭＳ 明朝" w:eastAsia="ＭＳ 明朝" w:hAnsi="ＭＳ 明朝" w:cs="Times New Roman" w:hint="eastAsia"/>
          <w:sz w:val="24"/>
        </w:rPr>
        <w:t>時間</w:t>
      </w:r>
      <w:r w:rsidRPr="000F3644">
        <w:rPr>
          <w:rFonts w:ascii="ＭＳ 明朝" w:eastAsia="ＭＳ 明朝" w:hAnsi="ＭＳ 明朝" w:cs="Times New Roman" w:hint="eastAsia"/>
          <w:sz w:val="24"/>
        </w:rPr>
        <w:t>は、１回</w:t>
      </w:r>
      <w:r w:rsidR="00182C7D">
        <w:rPr>
          <w:rFonts w:ascii="ＭＳ 明朝" w:eastAsia="ＭＳ 明朝" w:hAnsi="ＭＳ 明朝" w:cs="Times New Roman" w:hint="eastAsia"/>
          <w:sz w:val="24"/>
        </w:rPr>
        <w:t>３時間以内</w:t>
      </w:r>
      <w:r w:rsidRPr="000F3644">
        <w:rPr>
          <w:rFonts w:ascii="ＭＳ 明朝" w:eastAsia="ＭＳ 明朝" w:hAnsi="ＭＳ 明朝" w:cs="Times New Roman" w:hint="eastAsia"/>
          <w:sz w:val="24"/>
        </w:rPr>
        <w:t>とします。</w:t>
      </w:r>
    </w:p>
    <w:p w14:paraId="4A8FC590" w14:textId="5012DC03" w:rsidR="000F3644" w:rsidRPr="000F3644" w:rsidRDefault="000F3644" w:rsidP="000F3644">
      <w:pPr>
        <w:spacing w:line="340" w:lineRule="exact"/>
        <w:ind w:firstLineChars="100" w:firstLine="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※月曜日は</w:t>
      </w:r>
      <w:r w:rsidR="00182C7D">
        <w:rPr>
          <w:rFonts w:ascii="ＭＳ 明朝" w:eastAsia="ＭＳ 明朝" w:hAnsi="ＭＳ 明朝" w:cs="Times New Roman" w:hint="eastAsia"/>
          <w:sz w:val="24"/>
        </w:rPr>
        <w:t>、</w:t>
      </w:r>
      <w:r w:rsidRPr="000F3644">
        <w:rPr>
          <w:rFonts w:ascii="ＭＳ 明朝" w:eastAsia="ＭＳ 明朝" w:hAnsi="ＭＳ 明朝" w:cs="Times New Roman" w:hint="eastAsia"/>
          <w:sz w:val="24"/>
        </w:rPr>
        <w:t>機器点検等のため休館です。</w:t>
      </w:r>
    </w:p>
    <w:p w14:paraId="089B017A" w14:textId="13A7BAD1" w:rsidR="000F3644" w:rsidRDefault="000F3644" w:rsidP="000F3644">
      <w:pPr>
        <w:spacing w:line="340" w:lineRule="exact"/>
        <w:jc w:val="left"/>
        <w:rPr>
          <w:rFonts w:ascii="ＭＳ ゴシック" w:eastAsia="ＭＳ ゴシック" w:hAnsi="ＭＳ ゴシック" w:cs="Times New Roman"/>
          <w:b/>
          <w:bCs/>
          <w:sz w:val="24"/>
        </w:rPr>
      </w:pPr>
    </w:p>
    <w:p w14:paraId="24B6A6D7" w14:textId="77777777" w:rsidR="005F0A89" w:rsidRPr="000F3644" w:rsidRDefault="005F0A89" w:rsidP="000F3644">
      <w:pPr>
        <w:spacing w:line="340" w:lineRule="exact"/>
        <w:jc w:val="left"/>
        <w:rPr>
          <w:rFonts w:ascii="ＭＳ ゴシック" w:eastAsia="ＭＳ ゴシック" w:hAnsi="ＭＳ ゴシック" w:cs="Times New Roman"/>
          <w:b/>
          <w:bCs/>
          <w:sz w:val="24"/>
        </w:rPr>
      </w:pPr>
    </w:p>
    <w:p w14:paraId="6C06E33E" w14:textId="765313FB" w:rsidR="000F3644" w:rsidRPr="000F3644" w:rsidRDefault="005F0A89" w:rsidP="000F3644">
      <w:pPr>
        <w:spacing w:line="340" w:lineRule="exact"/>
        <w:jc w:val="left"/>
        <w:rPr>
          <w:rFonts w:ascii="ＭＳ ゴシック" w:eastAsia="ＭＳ ゴシック" w:hAnsi="ＭＳ ゴシック" w:cs="Times New Roman"/>
          <w:b/>
          <w:bCs/>
          <w:sz w:val="24"/>
        </w:rPr>
      </w:pPr>
      <w:r>
        <w:rPr>
          <w:rFonts w:ascii="ＭＳ ゴシック" w:eastAsia="ＭＳ ゴシック" w:hAnsi="ＭＳ ゴシック" w:cs="Times New Roman" w:hint="eastAsia"/>
          <w:b/>
          <w:bCs/>
          <w:sz w:val="24"/>
        </w:rPr>
        <w:t>３</w:t>
      </w:r>
      <w:r w:rsidR="000F3644" w:rsidRPr="000F3644">
        <w:rPr>
          <w:rFonts w:ascii="ＭＳ ゴシック" w:eastAsia="ＭＳ ゴシック" w:hAnsi="ＭＳ ゴシック" w:cs="Times New Roman" w:hint="eastAsia"/>
          <w:b/>
          <w:bCs/>
          <w:sz w:val="24"/>
        </w:rPr>
        <w:t xml:space="preserve">　マスクの着用、手指消毒の徹底</w:t>
      </w:r>
    </w:p>
    <w:p w14:paraId="5F48ADA5" w14:textId="275D26A1" w:rsidR="000F3644" w:rsidRPr="000F3644" w:rsidRDefault="000F3644" w:rsidP="000F3644">
      <w:pPr>
        <w:spacing w:line="340" w:lineRule="exact"/>
        <w:jc w:val="left"/>
        <w:rPr>
          <w:rFonts w:ascii="ＭＳ 明朝" w:eastAsia="ＭＳ 明朝" w:hAnsi="ＭＳ 明朝" w:cs="Times New Roman"/>
          <w:sz w:val="24"/>
        </w:rPr>
      </w:pPr>
      <w:r w:rsidRPr="000F3644">
        <w:rPr>
          <w:rFonts w:ascii="ＭＳ 明朝" w:eastAsia="ＭＳ 明朝" w:hAnsi="ＭＳ 明朝" w:cs="Times New Roman" w:hint="eastAsia"/>
          <w:sz w:val="24"/>
        </w:rPr>
        <w:t xml:space="preserve">　・利用時は、原則、マスクの着用</w:t>
      </w:r>
      <w:r w:rsidR="00B62F43">
        <w:rPr>
          <w:rFonts w:ascii="ＭＳ 明朝" w:eastAsia="ＭＳ 明朝" w:hAnsi="ＭＳ 明朝" w:cs="Times New Roman" w:hint="eastAsia"/>
          <w:sz w:val="24"/>
        </w:rPr>
        <w:t>(熱中症に注意すること)</w:t>
      </w:r>
      <w:r w:rsidRPr="000F3644">
        <w:rPr>
          <w:rFonts w:ascii="ＭＳ 明朝" w:eastAsia="ＭＳ 明朝" w:hAnsi="ＭＳ 明朝" w:cs="Times New Roman" w:hint="eastAsia"/>
          <w:sz w:val="24"/>
        </w:rPr>
        <w:t>をお願いします。</w:t>
      </w:r>
    </w:p>
    <w:p w14:paraId="023A70FB" w14:textId="77777777" w:rsidR="000F3644" w:rsidRPr="000F3644" w:rsidRDefault="000F3644" w:rsidP="000F3644">
      <w:pPr>
        <w:spacing w:line="340" w:lineRule="exact"/>
        <w:ind w:firstLineChars="100" w:firstLine="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・備え付けの消毒液で、手指の消毒をお願いします。</w:t>
      </w:r>
    </w:p>
    <w:p w14:paraId="170CFF17" w14:textId="0E2B4174" w:rsidR="000F3644" w:rsidRDefault="000F3644" w:rsidP="000F3644">
      <w:pPr>
        <w:spacing w:line="340" w:lineRule="exact"/>
        <w:jc w:val="left"/>
        <w:rPr>
          <w:rFonts w:ascii="ＭＳ 明朝" w:eastAsia="ＭＳ 明朝" w:hAnsi="ＭＳ 明朝" w:cs="Times New Roman"/>
          <w:sz w:val="24"/>
        </w:rPr>
      </w:pPr>
    </w:p>
    <w:p w14:paraId="2C7AAD39" w14:textId="77777777" w:rsidR="005F0A89" w:rsidRPr="000F3644" w:rsidRDefault="005F0A89" w:rsidP="000F3644">
      <w:pPr>
        <w:spacing w:line="340" w:lineRule="exact"/>
        <w:jc w:val="left"/>
        <w:rPr>
          <w:rFonts w:ascii="ＭＳ 明朝" w:eastAsia="ＭＳ 明朝" w:hAnsi="ＭＳ 明朝" w:cs="Times New Roman"/>
          <w:sz w:val="24"/>
        </w:rPr>
      </w:pPr>
    </w:p>
    <w:p w14:paraId="68A2C7C8" w14:textId="6A105012" w:rsidR="000F3644" w:rsidRPr="000F3644" w:rsidRDefault="005F0A89" w:rsidP="000F3644">
      <w:pPr>
        <w:spacing w:line="340" w:lineRule="exact"/>
        <w:jc w:val="left"/>
        <w:rPr>
          <w:rFonts w:ascii="ＭＳ ゴシック" w:eastAsia="ＭＳ ゴシック" w:hAnsi="ＭＳ ゴシック" w:cs="Times New Roman"/>
          <w:b/>
          <w:bCs/>
          <w:sz w:val="24"/>
        </w:rPr>
      </w:pPr>
      <w:r>
        <w:rPr>
          <w:rFonts w:ascii="ＭＳ ゴシック" w:eastAsia="ＭＳ ゴシック" w:hAnsi="ＭＳ ゴシック" w:cs="Times New Roman" w:hint="eastAsia"/>
          <w:b/>
          <w:bCs/>
          <w:sz w:val="24"/>
        </w:rPr>
        <w:t>４</w:t>
      </w:r>
      <w:r w:rsidR="000F3644" w:rsidRPr="000F3644">
        <w:rPr>
          <w:rFonts w:ascii="ＭＳ ゴシック" w:eastAsia="ＭＳ ゴシック" w:hAnsi="ＭＳ ゴシック" w:cs="Times New Roman" w:hint="eastAsia"/>
          <w:b/>
          <w:bCs/>
          <w:sz w:val="24"/>
        </w:rPr>
        <w:t xml:space="preserve">　利用後の使用器具の消毒の徹底</w:t>
      </w:r>
    </w:p>
    <w:p w14:paraId="47D73DDD" w14:textId="77777777" w:rsidR="000F3644" w:rsidRPr="000F3644" w:rsidRDefault="000F3644" w:rsidP="000F3644">
      <w:pPr>
        <w:spacing w:line="340" w:lineRule="exact"/>
        <w:ind w:left="240" w:hangingChars="100" w:hanging="240"/>
        <w:jc w:val="left"/>
        <w:rPr>
          <w:rFonts w:ascii="ＭＳ 明朝" w:eastAsia="ＭＳ 明朝" w:hAnsi="ＭＳ 明朝" w:cs="Times New Roman"/>
          <w:sz w:val="24"/>
        </w:rPr>
      </w:pPr>
      <w:r w:rsidRPr="000F3644">
        <w:rPr>
          <w:rFonts w:ascii="ＭＳ 明朝" w:eastAsia="ＭＳ 明朝" w:hAnsi="ＭＳ 明朝" w:cs="Times New Roman" w:hint="eastAsia"/>
          <w:sz w:val="24"/>
        </w:rPr>
        <w:t xml:space="preserve">　・使用後は備え付けの消毒液、ペーパータオルを利用され、使用された機器の消毒を行い、使用済みのペーパータオルは、所定のゴミ箱にお捨てください。</w:t>
      </w:r>
    </w:p>
    <w:p w14:paraId="276D2AF1" w14:textId="09B1D2B0" w:rsidR="000F3644" w:rsidRPr="000F3644" w:rsidRDefault="00182C7D" w:rsidP="000F3644">
      <w:pPr>
        <w:spacing w:line="340" w:lineRule="exact"/>
        <w:jc w:val="left"/>
        <w:rPr>
          <w:rFonts w:ascii="ＭＳ 明朝" w:eastAsia="ＭＳ 明朝" w:hAnsi="ＭＳ 明朝" w:cs="Times New Roman"/>
          <w:sz w:val="24"/>
        </w:rPr>
      </w:pPr>
      <w:r>
        <w:rPr>
          <w:rFonts w:ascii="ＭＳ 明朝" w:eastAsia="ＭＳ 明朝" w:hAnsi="ＭＳ 明朝" w:cs="Times New Roman" w:hint="eastAsia"/>
          <w:sz w:val="24"/>
        </w:rPr>
        <w:t xml:space="preserve">　・職員による機器の消毒は、利用状況を見ながら</w:t>
      </w:r>
      <w:r w:rsidR="005F0A89">
        <w:rPr>
          <w:rFonts w:ascii="ＭＳ 明朝" w:eastAsia="ＭＳ 明朝" w:hAnsi="ＭＳ 明朝" w:cs="Times New Roman" w:hint="eastAsia"/>
          <w:sz w:val="24"/>
        </w:rPr>
        <w:t>おこないます。</w:t>
      </w:r>
    </w:p>
    <w:p w14:paraId="03B88739" w14:textId="77777777" w:rsidR="0057022B" w:rsidRDefault="000F3644" w:rsidP="0057022B">
      <w:pPr>
        <w:widowControl/>
        <w:spacing w:line="240" w:lineRule="exact"/>
        <w:jc w:val="right"/>
        <w:rPr>
          <w:rFonts w:ascii="ＭＳ ゴシック" w:eastAsia="ＭＳ ゴシック" w:hAnsi="ＭＳ ゴシック"/>
          <w:b/>
          <w:sz w:val="22"/>
          <w:szCs w:val="24"/>
        </w:rPr>
      </w:pPr>
      <w:r>
        <w:rPr>
          <w:rFonts w:ascii="ＭＳ ゴシック" w:eastAsia="ＭＳ ゴシック" w:hAnsi="ＭＳ ゴシック"/>
          <w:b/>
          <w:sz w:val="22"/>
          <w:szCs w:val="24"/>
        </w:rPr>
        <w:br w:type="page"/>
      </w:r>
    </w:p>
    <w:p w14:paraId="592841D7" w14:textId="0E560DAE" w:rsidR="0057022B" w:rsidRDefault="0057022B" w:rsidP="0057022B">
      <w:pPr>
        <w:widowControl/>
        <w:spacing w:line="240" w:lineRule="exact"/>
        <w:jc w:val="right"/>
        <w:rPr>
          <w:rFonts w:ascii="ＭＳ ゴシック" w:eastAsia="ＭＳ ゴシック" w:hAnsi="ＭＳ ゴシック"/>
          <w:b/>
          <w:sz w:val="22"/>
          <w:szCs w:val="24"/>
        </w:rPr>
      </w:pPr>
    </w:p>
    <w:p w14:paraId="165776EC" w14:textId="77777777" w:rsidR="0057022B" w:rsidRDefault="0057022B" w:rsidP="0057022B">
      <w:pPr>
        <w:widowControl/>
        <w:spacing w:line="240" w:lineRule="exact"/>
        <w:jc w:val="right"/>
        <w:rPr>
          <w:rFonts w:ascii="ＭＳ ゴシック" w:eastAsia="ＭＳ ゴシック" w:hAnsi="ＭＳ ゴシック" w:hint="eastAsia"/>
          <w:b/>
          <w:sz w:val="22"/>
          <w:szCs w:val="24"/>
        </w:rPr>
      </w:pPr>
    </w:p>
    <w:p w14:paraId="7872AE6B" w14:textId="77777777" w:rsidR="0057022B" w:rsidRDefault="0057022B" w:rsidP="0057022B">
      <w:pPr>
        <w:widowControl/>
        <w:spacing w:line="240" w:lineRule="exact"/>
        <w:jc w:val="right"/>
        <w:rPr>
          <w:rFonts w:ascii="ＭＳ ゴシック" w:eastAsia="ＭＳ ゴシック" w:hAnsi="ＭＳ ゴシック"/>
          <w:b/>
          <w:sz w:val="22"/>
          <w:szCs w:val="24"/>
        </w:rPr>
      </w:pPr>
    </w:p>
    <w:p w14:paraId="629A2C7D" w14:textId="77777777" w:rsidR="0057022B" w:rsidRPr="00774929" w:rsidRDefault="0057022B" w:rsidP="0057022B">
      <w:pPr>
        <w:widowControl/>
        <w:spacing w:line="240" w:lineRule="exact"/>
        <w:jc w:val="right"/>
        <w:rPr>
          <w:rFonts w:ascii="ＭＳ ゴシック" w:eastAsia="ＭＳ ゴシック" w:hAnsi="ＭＳ ゴシック"/>
          <w:b/>
          <w:sz w:val="22"/>
          <w:szCs w:val="24"/>
        </w:rPr>
      </w:pPr>
      <w:r w:rsidRPr="00774929">
        <w:rPr>
          <w:rFonts w:ascii="ＭＳ ゴシック" w:eastAsia="ＭＳ ゴシック" w:hAnsi="ＭＳ ゴシック" w:hint="eastAsia"/>
          <w:b/>
          <w:sz w:val="22"/>
          <w:szCs w:val="24"/>
        </w:rPr>
        <w:t xml:space="preserve">　</w:t>
      </w:r>
      <w:r w:rsidRPr="00774929">
        <w:rPr>
          <w:rFonts w:ascii="ＭＳ ゴシック" w:eastAsia="ＭＳ ゴシック" w:hAnsi="ＭＳ ゴシック" w:hint="eastAsia"/>
          <w:b/>
          <w:sz w:val="22"/>
          <w:szCs w:val="24"/>
          <w:bdr w:val="single" w:sz="4" w:space="0" w:color="auto"/>
        </w:rPr>
        <w:t>利用者向け</w:t>
      </w:r>
    </w:p>
    <w:p w14:paraId="4FA9ADB9" w14:textId="77777777" w:rsidR="0057022B" w:rsidRPr="00E97BEB" w:rsidRDefault="0057022B" w:rsidP="0057022B">
      <w:pPr>
        <w:jc w:val="center"/>
        <w:rPr>
          <w:rFonts w:ascii="ＭＳ ゴシック" w:eastAsia="ＭＳ ゴシック" w:hAnsi="ＭＳ ゴシック"/>
          <w:b/>
          <w:sz w:val="28"/>
          <w:szCs w:val="24"/>
        </w:rPr>
      </w:pPr>
      <w:r w:rsidRPr="00E97BEB">
        <w:rPr>
          <w:rFonts w:ascii="ＭＳ ゴシック" w:eastAsia="ＭＳ ゴシック" w:hAnsi="ＭＳ ゴシック" w:hint="eastAsia"/>
          <w:b/>
          <w:sz w:val="28"/>
          <w:szCs w:val="24"/>
        </w:rPr>
        <w:t>施設利用時の感染防止策チェックリスト</w:t>
      </w:r>
    </w:p>
    <w:p w14:paraId="3B7A64C7" w14:textId="77777777" w:rsidR="0057022B" w:rsidRPr="00E97BEB" w:rsidRDefault="0057022B" w:rsidP="0057022B">
      <w:pPr>
        <w:jc w:val="right"/>
        <w:rPr>
          <w:rFonts w:ascii="ＭＳ ゴシック" w:eastAsia="ＭＳ ゴシック" w:hAnsi="ＭＳ ゴシック"/>
          <w:b/>
          <w:sz w:val="24"/>
          <w:szCs w:val="24"/>
        </w:rPr>
      </w:pPr>
      <w:r w:rsidRPr="00E97BEB">
        <w:rPr>
          <w:rFonts w:ascii="ＭＳ ゴシック" w:eastAsia="ＭＳ ゴシック" w:hAnsi="ＭＳ ゴシック" w:hint="eastAsia"/>
          <w:b/>
          <w:sz w:val="24"/>
          <w:szCs w:val="24"/>
        </w:rPr>
        <w:t>維新百年記念公園管理事務所</w:t>
      </w:r>
    </w:p>
    <w:p w14:paraId="61790693" w14:textId="77777777" w:rsidR="0057022B" w:rsidRDefault="0057022B" w:rsidP="0057022B">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sidRPr="00E97BEB">
        <w:rPr>
          <w:rFonts w:ascii="メイリオ" w:eastAsia="メイリオ" w:hAnsi="メイリオ" w:cs="Meiryo-Bold" w:hint="eastAsia"/>
          <w:bCs/>
          <w:kern w:val="0"/>
          <w:sz w:val="24"/>
          <w:szCs w:val="32"/>
        </w:rPr>
        <w:t>公園内施設の利用にあたっては、以下を遵守するようお願いします。</w:t>
      </w:r>
    </w:p>
    <w:p w14:paraId="7AFE1EE6" w14:textId="77777777" w:rsidR="0057022B" w:rsidRDefault="0057022B" w:rsidP="0057022B">
      <w:pPr>
        <w:autoSpaceDE w:val="0"/>
        <w:autoSpaceDN w:val="0"/>
        <w:adjustRightInd w:val="0"/>
        <w:spacing w:beforeLines="50" w:before="157" w:line="240" w:lineRule="exact"/>
        <w:ind w:firstLineChars="100" w:firstLine="240"/>
        <w:jc w:val="left"/>
        <w:rPr>
          <w:rFonts w:ascii="メイリオ" w:eastAsia="メイリオ" w:hAnsi="メイリオ" w:cs="Meiryo-Bold"/>
          <w:bCs/>
          <w:kern w:val="0"/>
          <w:sz w:val="24"/>
          <w:szCs w:val="32"/>
        </w:rPr>
      </w:pPr>
      <w:r>
        <w:rPr>
          <w:rFonts w:ascii="メイリオ" w:eastAsia="メイリオ" w:hAnsi="メイリオ" w:cs="Meiryo-Bold" w:hint="eastAsia"/>
          <w:bCs/>
          <w:kern w:val="0"/>
          <w:sz w:val="24"/>
          <w:szCs w:val="32"/>
        </w:rPr>
        <w:t>内容を確認された場合は、□欄にチェックを入れてください。</w:t>
      </w:r>
    </w:p>
    <w:p w14:paraId="01F4542C" w14:textId="77777777" w:rsidR="0057022B" w:rsidRPr="00E97BEB" w:rsidRDefault="0057022B" w:rsidP="0057022B">
      <w:pPr>
        <w:autoSpaceDE w:val="0"/>
        <w:autoSpaceDN w:val="0"/>
        <w:adjustRightInd w:val="0"/>
        <w:spacing w:beforeLines="100" w:before="314"/>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□利用者が以下の事項に該当する場合は、自主的に利用を見合わせること</w:t>
      </w:r>
    </w:p>
    <w:p w14:paraId="154DBDC8" w14:textId="77777777" w:rsidR="0057022B" w:rsidRPr="00E97BEB" w:rsidRDefault="0057022B" w:rsidP="0057022B">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□体調がよくない場合（例：発熱・咳・咽頭痛などの症状がある場合）</w:t>
      </w:r>
    </w:p>
    <w:p w14:paraId="6276520F" w14:textId="77777777" w:rsidR="0057022B" w:rsidRPr="00E97BEB" w:rsidRDefault="0057022B" w:rsidP="0057022B">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□同居家族や身近な知人に感染が疑われる方がいる場合</w:t>
      </w:r>
    </w:p>
    <w:p w14:paraId="70370753" w14:textId="77777777" w:rsidR="0057022B" w:rsidRPr="00E97BEB" w:rsidRDefault="0057022B" w:rsidP="0057022B">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□新型コロナウイルス感染症陽性とされた者との濃厚接触がある場合</w:t>
      </w:r>
    </w:p>
    <w:p w14:paraId="0A21015A" w14:textId="77777777" w:rsidR="0057022B" w:rsidRPr="00E97BEB" w:rsidRDefault="0057022B" w:rsidP="0057022B">
      <w:pPr>
        <w:autoSpaceDE w:val="0"/>
        <w:autoSpaceDN w:val="0"/>
        <w:adjustRightInd w:val="0"/>
        <w:spacing w:line="300" w:lineRule="exact"/>
        <w:ind w:leftChars="100" w:left="430" w:hangingChars="100" w:hanging="220"/>
        <w:jc w:val="left"/>
        <w:rPr>
          <w:rFonts w:ascii="メイリオ" w:eastAsia="メイリオ" w:cs="メイリオ"/>
          <w:kern w:val="0"/>
          <w:sz w:val="22"/>
        </w:rPr>
      </w:pPr>
      <w:r w:rsidRPr="00E97BEB">
        <w:rPr>
          <w:rFonts w:ascii="メイリオ" w:eastAsia="メイリオ" w:cs="メイリオ" w:hint="eastAsia"/>
          <w:kern w:val="0"/>
          <w:sz w:val="22"/>
        </w:rPr>
        <w:t>□過去</w:t>
      </w:r>
      <w:r w:rsidRPr="00E97BEB">
        <w:rPr>
          <w:rFonts w:ascii="メイリオ" w:eastAsia="メイリオ" w:cs="メイリオ"/>
          <w:kern w:val="0"/>
          <w:sz w:val="22"/>
        </w:rPr>
        <w:t>14</w:t>
      </w:r>
      <w:r w:rsidRPr="00E97BEB">
        <w:rPr>
          <w:rFonts w:ascii="メイリオ" w:eastAsia="メイリオ" w:cs="メイリオ" w:hint="eastAsia"/>
          <w:kern w:val="0"/>
          <w:sz w:val="22"/>
        </w:rPr>
        <w:t>日以内に政府から入国制限、入国後の観察期間を必要とされている国、地域等への渡航又は当該在住者との濃厚接触がある場合</w:t>
      </w:r>
    </w:p>
    <w:p w14:paraId="2F3D9976" w14:textId="77777777" w:rsidR="0057022B" w:rsidRPr="003B6748"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rPr>
      </w:pPr>
      <w:r w:rsidRPr="003B6748">
        <w:rPr>
          <w:rFonts w:ascii="Meiryo-Bold" w:eastAsia="Meiryo-Bold" w:cs="Meiryo-Bold" w:hint="eastAsia"/>
          <w:b/>
          <w:bCs/>
          <w:kern w:val="0"/>
          <w:sz w:val="24"/>
        </w:rPr>
        <w:t>□大規模な催物・スポーツの制限の対象外であること</w:t>
      </w:r>
    </w:p>
    <w:p w14:paraId="69350D72" w14:textId="77777777" w:rsidR="0057022B" w:rsidRPr="00260FAA" w:rsidRDefault="0057022B" w:rsidP="0057022B">
      <w:pPr>
        <w:autoSpaceDE w:val="0"/>
        <w:autoSpaceDN w:val="0"/>
        <w:adjustRightInd w:val="0"/>
        <w:spacing w:line="240" w:lineRule="exact"/>
        <w:ind w:leftChars="100" w:left="430" w:hangingChars="100" w:hanging="220"/>
        <w:jc w:val="left"/>
        <w:rPr>
          <w:rFonts w:ascii="メイリオ" w:eastAsia="メイリオ" w:cs="メイリオ"/>
          <w:color w:val="FF0000"/>
          <w:kern w:val="0"/>
          <w:sz w:val="22"/>
          <w:szCs w:val="20"/>
        </w:rPr>
      </w:pPr>
      <w:r w:rsidRPr="003B6748">
        <w:rPr>
          <w:rFonts w:ascii="メイリオ" w:eastAsia="メイリオ" w:cs="メイリオ" w:hint="eastAsia"/>
          <w:b/>
          <w:kern w:val="0"/>
          <w:sz w:val="22"/>
          <w:szCs w:val="20"/>
        </w:rPr>
        <w:t>□</w:t>
      </w:r>
      <w:r w:rsidRPr="001757AA">
        <w:rPr>
          <w:rFonts w:ascii="メイリオ" w:eastAsia="メイリオ" w:cs="メイリオ" w:hint="eastAsia"/>
          <w:kern w:val="0"/>
          <w:sz w:val="22"/>
          <w:szCs w:val="20"/>
        </w:rPr>
        <w:t>参加人数は、</w:t>
      </w:r>
      <w:r>
        <w:rPr>
          <w:rFonts w:ascii="メイリオ" w:eastAsia="メイリオ" w:cs="メイリオ" w:hint="eastAsia"/>
          <w:kern w:val="0"/>
          <w:sz w:val="22"/>
          <w:szCs w:val="20"/>
        </w:rPr>
        <w:t>定員の半数</w:t>
      </w:r>
      <w:r w:rsidRPr="001757AA">
        <w:rPr>
          <w:rFonts w:ascii="メイリオ" w:eastAsia="メイリオ" w:cs="メイリオ" w:hint="eastAsia"/>
          <w:kern w:val="0"/>
          <w:sz w:val="22"/>
          <w:szCs w:val="20"/>
        </w:rPr>
        <w:t>以下とする</w:t>
      </w:r>
    </w:p>
    <w:p w14:paraId="3351B67E" w14:textId="77777777" w:rsidR="0057022B" w:rsidRPr="003B6748"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□マスクを着用すること（運動・スポーツを行う時</w:t>
      </w:r>
      <w:r>
        <w:rPr>
          <w:rFonts w:ascii="Meiryo-Bold" w:eastAsia="Meiryo-Bold" w:cs="Meiryo-Bold" w:hint="eastAsia"/>
          <w:b/>
          <w:bCs/>
          <w:kern w:val="0"/>
          <w:sz w:val="24"/>
          <w:szCs w:val="24"/>
        </w:rPr>
        <w:t>は、熱中症に注意</w:t>
      </w:r>
      <w:r w:rsidRPr="003B6748">
        <w:rPr>
          <w:rFonts w:ascii="Meiryo-Bold" w:eastAsia="Meiryo-Bold" w:cs="Meiryo-Bold" w:hint="eastAsia"/>
          <w:b/>
          <w:bCs/>
          <w:kern w:val="0"/>
          <w:sz w:val="24"/>
          <w:szCs w:val="24"/>
        </w:rPr>
        <w:t>すること）</w:t>
      </w:r>
    </w:p>
    <w:p w14:paraId="60D2BEB6" w14:textId="77777777" w:rsidR="0057022B" w:rsidRPr="003B6748"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□こまめな手洗い、アルコール等による手指消毒を実施すること</w:t>
      </w:r>
    </w:p>
    <w:p w14:paraId="0FEB3C23" w14:textId="77777777" w:rsidR="0057022B" w:rsidRPr="003B6748"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□室内においては、定期的に換気を行うこと</w:t>
      </w:r>
    </w:p>
    <w:p w14:paraId="4E6ED365" w14:textId="77777777" w:rsidR="0057022B" w:rsidRPr="003B6748"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3B6748">
        <w:rPr>
          <w:rFonts w:ascii="Meiryo-Bold" w:eastAsia="Meiryo-Bold" w:cs="Meiryo-Bold" w:hint="eastAsia"/>
          <w:b/>
          <w:bCs/>
          <w:kern w:val="0"/>
          <w:sz w:val="24"/>
          <w:szCs w:val="24"/>
        </w:rPr>
        <w:t>□周囲の人との十分な距離を確保すること</w:t>
      </w:r>
    </w:p>
    <w:p w14:paraId="0CB0AAE0" w14:textId="77777777" w:rsidR="0057022B" w:rsidRPr="001757AA" w:rsidRDefault="0057022B" w:rsidP="0057022B">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3B6748">
        <w:rPr>
          <w:rFonts w:ascii="メイリオ" w:eastAsia="メイリオ" w:cs="メイリオ" w:hint="eastAsia"/>
          <w:b/>
          <w:kern w:val="0"/>
          <w:sz w:val="22"/>
        </w:rPr>
        <w:t>□</w:t>
      </w:r>
      <w:r w:rsidRPr="001757AA">
        <w:rPr>
          <w:rFonts w:ascii="メイリオ" w:eastAsia="メイリオ" w:hAnsi="メイリオ" w:cs="メイリオ" w:hint="eastAsia"/>
          <w:kern w:val="0"/>
          <w:sz w:val="22"/>
        </w:rPr>
        <w:t>他の利用者、施設管理者スタッフ等との距離（できるだけ２ｍ以上）を確保すること</w:t>
      </w:r>
    </w:p>
    <w:p w14:paraId="70981D67" w14:textId="77777777" w:rsidR="0057022B" w:rsidRPr="001757AA" w:rsidRDefault="0057022B" w:rsidP="0057022B">
      <w:pPr>
        <w:autoSpaceDE w:val="0"/>
        <w:autoSpaceDN w:val="0"/>
        <w:adjustRightInd w:val="0"/>
        <w:spacing w:line="300" w:lineRule="exact"/>
        <w:ind w:leftChars="200" w:left="420"/>
        <w:jc w:val="left"/>
        <w:rPr>
          <w:rFonts w:ascii="メイリオ" w:eastAsia="メイリオ" w:hAnsi="メイリオ" w:cs="メイリオ"/>
          <w:strike/>
          <w:kern w:val="0"/>
          <w:sz w:val="22"/>
        </w:rPr>
      </w:pPr>
      <w:r w:rsidRPr="001757AA">
        <w:rPr>
          <w:rFonts w:ascii="メイリオ" w:eastAsia="メイリオ" w:hAnsi="メイリオ" w:cs="メイリオ" w:hint="eastAsia"/>
          <w:kern w:val="0"/>
          <w:sz w:val="22"/>
        </w:rPr>
        <w:t xml:space="preserve">（介助者や誘導者の必要な場合を除く）　</w:t>
      </w:r>
    </w:p>
    <w:p w14:paraId="16ACE3F1" w14:textId="77777777" w:rsidR="0057022B" w:rsidRPr="001757AA" w:rsidRDefault="0057022B" w:rsidP="0057022B">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w:t>
      </w:r>
      <w:r w:rsidRPr="001757AA">
        <w:rPr>
          <w:rFonts w:ascii="メイリオ" w:eastAsia="メイリオ" w:hAnsi="メイリオ" w:cs="Meiryo-Bold" w:hint="eastAsia"/>
          <w:bCs/>
          <w:kern w:val="0"/>
          <w:sz w:val="22"/>
        </w:rPr>
        <w:t>運動・スポーツを行う際には、接触を避け十分な距離の確保が可能な内容に限ること</w:t>
      </w:r>
    </w:p>
    <w:p w14:paraId="01B16135" w14:textId="77777777" w:rsidR="0057022B" w:rsidRPr="001757AA" w:rsidRDefault="0057022B" w:rsidP="0057022B">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□強度が高い運動・スポーツの場合は、呼気が激しくなるため、より一層距離を空けること</w:t>
      </w:r>
    </w:p>
    <w:p w14:paraId="0CEADAC4" w14:textId="77777777" w:rsidR="0057022B" w:rsidRPr="001757AA" w:rsidRDefault="0057022B" w:rsidP="0057022B">
      <w:pPr>
        <w:autoSpaceDE w:val="0"/>
        <w:autoSpaceDN w:val="0"/>
        <w:adjustRightInd w:val="0"/>
        <w:spacing w:line="240" w:lineRule="exact"/>
        <w:ind w:leftChars="100" w:left="430" w:hangingChars="100" w:hanging="220"/>
        <w:jc w:val="left"/>
        <w:rPr>
          <w:rFonts w:ascii="メイリオ" w:eastAsia="メイリオ" w:hAnsi="メイリオ" w:cs="Meiryo-Bold"/>
          <w:bCs/>
          <w:kern w:val="0"/>
          <w:sz w:val="22"/>
          <w:szCs w:val="24"/>
        </w:rPr>
      </w:pPr>
      <w:r w:rsidRPr="001757AA">
        <w:rPr>
          <w:rFonts w:ascii="メイリオ" w:eastAsia="メイリオ" w:hAnsi="メイリオ" w:cs="Meiryo-Bold" w:hint="eastAsia"/>
          <w:bCs/>
          <w:kern w:val="0"/>
          <w:sz w:val="22"/>
          <w:szCs w:val="24"/>
        </w:rPr>
        <w:t>□走る・歩く運動・スポーツにおいては、前の人の呼気の影響を避けるため、可能であれば前後一直線に並ぶのではなく、並走する、あるいは斜め後方に位置取ること</w:t>
      </w:r>
    </w:p>
    <w:p w14:paraId="28D740A3" w14:textId="77777777" w:rsidR="0057022B" w:rsidRPr="001757AA" w:rsidRDefault="0057022B" w:rsidP="0057022B">
      <w:pPr>
        <w:autoSpaceDE w:val="0"/>
        <w:autoSpaceDN w:val="0"/>
        <w:adjustRightInd w:val="0"/>
        <w:spacing w:line="300" w:lineRule="exact"/>
        <w:ind w:leftChars="100" w:left="430" w:hangingChars="100" w:hanging="220"/>
        <w:jc w:val="left"/>
        <w:rPr>
          <w:rFonts w:ascii="メイリオ" w:eastAsia="メイリオ" w:hAnsi="メイリオ" w:cs="メイリオ"/>
          <w:kern w:val="0"/>
          <w:sz w:val="22"/>
        </w:rPr>
      </w:pPr>
      <w:r w:rsidRPr="001757AA">
        <w:rPr>
          <w:rFonts w:ascii="メイリオ" w:eastAsia="メイリオ" w:hAnsi="メイリオ" w:cs="メイリオ" w:hint="eastAsia"/>
          <w:kern w:val="0"/>
          <w:sz w:val="22"/>
        </w:rPr>
        <w:t>□マスクをしていない場合には、十分な距離を空けるよう特に留意</w:t>
      </w:r>
      <w:r w:rsidRPr="001757AA">
        <w:rPr>
          <w:rFonts w:ascii="メイリオ" w:eastAsia="メイリオ" w:hAnsi="メイリオ" w:cs="メイリオ" w:hint="eastAsia"/>
          <w:strike/>
          <w:kern w:val="0"/>
          <w:sz w:val="22"/>
        </w:rPr>
        <w:t>を</w:t>
      </w:r>
      <w:r w:rsidRPr="001757AA">
        <w:rPr>
          <w:rFonts w:ascii="メイリオ" w:eastAsia="メイリオ" w:hAnsi="メイリオ" w:cs="メイリオ" w:hint="eastAsia"/>
          <w:kern w:val="0"/>
          <w:sz w:val="22"/>
        </w:rPr>
        <w:t>すること</w:t>
      </w:r>
    </w:p>
    <w:p w14:paraId="64D776DC" w14:textId="77777777" w:rsidR="0057022B" w:rsidRPr="00E97BEB" w:rsidRDefault="0057022B" w:rsidP="0057022B">
      <w:pPr>
        <w:spacing w:beforeLines="50" w:before="157"/>
        <w:ind w:left="240" w:hangingChars="100" w:hanging="240"/>
        <w:rPr>
          <w:rFonts w:ascii="Meiryo-Bold" w:eastAsia="Meiryo-Bold" w:cs="Meiryo-Bold"/>
          <w:b/>
          <w:bCs/>
          <w:kern w:val="0"/>
          <w:sz w:val="24"/>
          <w:szCs w:val="24"/>
        </w:rPr>
      </w:pPr>
      <w:r w:rsidRPr="00E97BEB">
        <w:rPr>
          <w:rFonts w:ascii="Meiryo-Bold" w:eastAsia="Meiryo-Bold" w:cs="Meiryo-Bold" w:hint="eastAsia"/>
          <w:b/>
          <w:bCs/>
          <w:kern w:val="0"/>
          <w:sz w:val="24"/>
          <w:szCs w:val="24"/>
        </w:rPr>
        <w:t>□施設利用前後のミーティングや懇親会等においても、三つの密を避けること</w:t>
      </w:r>
    </w:p>
    <w:p w14:paraId="38F7B5B8" w14:textId="77777777" w:rsidR="0057022B" w:rsidRPr="00E97BEB"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□利用中に大きな声で会話、応援等をしないこと</w:t>
      </w:r>
    </w:p>
    <w:p w14:paraId="12032345" w14:textId="77777777" w:rsidR="0057022B" w:rsidRPr="00E97BEB"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□貸出施設内で唾や痰をはくことは極力行わないこと</w:t>
      </w:r>
    </w:p>
    <w:p w14:paraId="1D6CD63A" w14:textId="77777777" w:rsidR="0057022B" w:rsidRPr="00E97BEB"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□タオルの共用はしないこと</w:t>
      </w:r>
    </w:p>
    <w:p w14:paraId="73631F79" w14:textId="77777777" w:rsidR="0057022B" w:rsidRPr="00E97BEB"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E97BEB">
        <w:rPr>
          <w:rFonts w:ascii="Meiryo-Bold" w:eastAsia="Meiryo-Bold" w:cs="Meiryo-Bold" w:hint="eastAsia"/>
          <w:b/>
          <w:bCs/>
          <w:kern w:val="0"/>
          <w:sz w:val="24"/>
          <w:szCs w:val="24"/>
        </w:rPr>
        <w:t>□利用終了後２週間以内に新型コロナウイルス感染症を発症した場合は、施設管理者に対して速やかに濃厚接触者の有無等について報告すること</w:t>
      </w:r>
    </w:p>
    <w:p w14:paraId="3CBB4BD6" w14:textId="77777777" w:rsidR="0057022B" w:rsidRDefault="0057022B" w:rsidP="0057022B">
      <w:pPr>
        <w:autoSpaceDE w:val="0"/>
        <w:autoSpaceDN w:val="0"/>
        <w:adjustRightInd w:val="0"/>
        <w:spacing w:beforeLines="50" w:before="157"/>
        <w:ind w:left="240" w:hangingChars="100" w:hanging="240"/>
        <w:jc w:val="left"/>
        <w:rPr>
          <w:rFonts w:ascii="Meiryo-Bold" w:eastAsia="Meiryo-Bold" w:cs="Meiryo-Bold"/>
          <w:b/>
          <w:bCs/>
          <w:kern w:val="0"/>
          <w:sz w:val="24"/>
          <w:szCs w:val="24"/>
        </w:rPr>
      </w:pPr>
      <w:r w:rsidRPr="0013419B">
        <w:rPr>
          <w:rFonts w:ascii="Meiryo-Bold" w:eastAsia="Meiryo-Bold" w:cs="Meiryo-Bold" w:hint="eastAsia"/>
          <w:b/>
          <w:bCs/>
          <w:kern w:val="0"/>
          <w:sz w:val="24"/>
          <w:szCs w:val="24"/>
        </w:rPr>
        <w:t>□感染防止のため、施設管理者が定めたその他の措置を遵守すること</w:t>
      </w:r>
    </w:p>
    <w:p w14:paraId="7859135A" w14:textId="77777777" w:rsidR="0057022B" w:rsidRPr="00243AD2" w:rsidRDefault="0057022B" w:rsidP="0057022B">
      <w:pPr>
        <w:autoSpaceDE w:val="0"/>
        <w:autoSpaceDN w:val="0"/>
        <w:adjustRightInd w:val="0"/>
        <w:spacing w:beforeLines="50" w:before="157" w:line="240" w:lineRule="exact"/>
        <w:ind w:left="240" w:hangingChars="100" w:hanging="240"/>
        <w:jc w:val="left"/>
        <w:rPr>
          <w:rFonts w:ascii="Meiryo-Bold" w:eastAsia="Meiryo-Bold" w:cs="Meiryo-Bold"/>
          <w:kern w:val="0"/>
          <w:sz w:val="24"/>
          <w:szCs w:val="24"/>
        </w:rPr>
      </w:pPr>
    </w:p>
    <w:tbl>
      <w:tblPr>
        <w:tblStyle w:val="a5"/>
        <w:tblW w:w="0" w:type="auto"/>
        <w:tblLook w:val="04A0" w:firstRow="1" w:lastRow="0" w:firstColumn="1" w:lastColumn="0" w:noHBand="0" w:noVBand="1"/>
      </w:tblPr>
      <w:tblGrid>
        <w:gridCol w:w="988"/>
        <w:gridCol w:w="992"/>
        <w:gridCol w:w="2126"/>
        <w:gridCol w:w="1418"/>
        <w:gridCol w:w="1275"/>
        <w:gridCol w:w="422"/>
        <w:gridCol w:w="2407"/>
      </w:tblGrid>
      <w:tr w:rsidR="0057022B" w:rsidRPr="003709B9" w14:paraId="5D9EC806" w14:textId="77777777" w:rsidTr="005D5250">
        <w:tc>
          <w:tcPr>
            <w:tcW w:w="988" w:type="dxa"/>
            <w:tcBorders>
              <w:bottom w:val="double" w:sz="4" w:space="0" w:color="auto"/>
            </w:tcBorders>
          </w:tcPr>
          <w:p w14:paraId="0C484FE5" w14:textId="77777777" w:rsidR="0057022B" w:rsidRPr="003709B9" w:rsidRDefault="0057022B" w:rsidP="005D5250">
            <w:pPr>
              <w:spacing w:line="480" w:lineRule="auto"/>
              <w:rPr>
                <w:rFonts w:ascii="メイリオ" w:eastAsia="メイリオ" w:hAnsi="メイリオ"/>
                <w:w w:val="80"/>
                <w:sz w:val="24"/>
                <w:szCs w:val="24"/>
              </w:rPr>
            </w:pPr>
            <w:r w:rsidRPr="003709B9">
              <w:rPr>
                <w:rFonts w:ascii="メイリオ" w:eastAsia="メイリオ" w:hAnsi="メイリオ" w:hint="eastAsia"/>
                <w:w w:val="80"/>
                <w:sz w:val="24"/>
                <w:szCs w:val="24"/>
              </w:rPr>
              <w:t>利用日時</w:t>
            </w:r>
          </w:p>
        </w:tc>
        <w:tc>
          <w:tcPr>
            <w:tcW w:w="4536" w:type="dxa"/>
            <w:gridSpan w:val="3"/>
            <w:tcBorders>
              <w:bottom w:val="double" w:sz="4" w:space="0" w:color="auto"/>
            </w:tcBorders>
          </w:tcPr>
          <w:p w14:paraId="4D2DC2C2" w14:textId="77777777" w:rsidR="0057022B" w:rsidRPr="003709B9" w:rsidRDefault="0057022B" w:rsidP="005D5250">
            <w:pPr>
              <w:spacing w:line="480" w:lineRule="auto"/>
              <w:rPr>
                <w:rFonts w:ascii="メイリオ" w:eastAsia="メイリオ" w:hAnsi="メイリオ"/>
                <w:sz w:val="24"/>
                <w:szCs w:val="24"/>
              </w:rPr>
            </w:pPr>
            <w:r w:rsidRPr="003709B9">
              <w:rPr>
                <w:rFonts w:ascii="メイリオ" w:eastAsia="メイリオ" w:hAnsi="メイリオ" w:hint="eastAsia"/>
                <w:sz w:val="24"/>
                <w:szCs w:val="24"/>
              </w:rPr>
              <w:t>令和　　年　　月　　日　　時～　　時</w:t>
            </w:r>
          </w:p>
        </w:tc>
        <w:tc>
          <w:tcPr>
            <w:tcW w:w="1275" w:type="dxa"/>
            <w:tcBorders>
              <w:bottom w:val="double" w:sz="4" w:space="0" w:color="auto"/>
            </w:tcBorders>
          </w:tcPr>
          <w:p w14:paraId="6F9559A6" w14:textId="77777777" w:rsidR="0057022B" w:rsidRPr="003709B9" w:rsidRDefault="0057022B" w:rsidP="005D5250">
            <w:pPr>
              <w:spacing w:line="480" w:lineRule="auto"/>
              <w:rPr>
                <w:rFonts w:ascii="メイリオ" w:eastAsia="メイリオ" w:hAnsi="メイリオ"/>
                <w:w w:val="80"/>
                <w:sz w:val="24"/>
                <w:szCs w:val="24"/>
              </w:rPr>
            </w:pPr>
            <w:r w:rsidRPr="003709B9">
              <w:rPr>
                <w:rFonts w:ascii="メイリオ" w:eastAsia="メイリオ" w:hAnsi="メイリオ" w:hint="eastAsia"/>
                <w:w w:val="80"/>
                <w:sz w:val="24"/>
                <w:szCs w:val="24"/>
              </w:rPr>
              <w:t>利用施設名</w:t>
            </w:r>
          </w:p>
        </w:tc>
        <w:tc>
          <w:tcPr>
            <w:tcW w:w="2829" w:type="dxa"/>
            <w:gridSpan w:val="2"/>
            <w:tcBorders>
              <w:bottom w:val="double" w:sz="4" w:space="0" w:color="auto"/>
            </w:tcBorders>
          </w:tcPr>
          <w:p w14:paraId="4F9D38F4" w14:textId="77777777" w:rsidR="0057022B" w:rsidRPr="003709B9" w:rsidRDefault="0057022B" w:rsidP="005D5250">
            <w:pPr>
              <w:spacing w:line="480" w:lineRule="auto"/>
              <w:rPr>
                <w:rFonts w:ascii="メイリオ" w:eastAsia="メイリオ" w:hAnsi="メイリオ"/>
                <w:sz w:val="24"/>
                <w:szCs w:val="24"/>
              </w:rPr>
            </w:pPr>
          </w:p>
        </w:tc>
      </w:tr>
      <w:tr w:rsidR="0057022B" w:rsidRPr="003709B9" w14:paraId="78576BB1" w14:textId="77777777" w:rsidTr="005D5250">
        <w:tc>
          <w:tcPr>
            <w:tcW w:w="1980" w:type="dxa"/>
            <w:gridSpan w:val="2"/>
            <w:tcBorders>
              <w:top w:val="double" w:sz="4" w:space="0" w:color="auto"/>
            </w:tcBorders>
          </w:tcPr>
          <w:p w14:paraId="2F6C70C9" w14:textId="77777777" w:rsidR="0057022B" w:rsidRPr="003709B9" w:rsidRDefault="0057022B" w:rsidP="005D5250">
            <w:pPr>
              <w:jc w:val="center"/>
              <w:rPr>
                <w:rFonts w:ascii="メイリオ" w:eastAsia="メイリオ" w:hAnsi="メイリオ"/>
                <w:sz w:val="24"/>
                <w:szCs w:val="24"/>
              </w:rPr>
            </w:pPr>
            <w:r w:rsidRPr="003709B9">
              <w:rPr>
                <w:rFonts w:ascii="メイリオ" w:eastAsia="メイリオ" w:hAnsi="メイリオ"/>
                <w:sz w:val="24"/>
                <w:szCs w:val="24"/>
              </w:rPr>
              <w:t>団</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体</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名</w:t>
            </w:r>
          </w:p>
        </w:tc>
        <w:tc>
          <w:tcPr>
            <w:tcW w:w="2126" w:type="dxa"/>
            <w:tcBorders>
              <w:top w:val="double" w:sz="4" w:space="0" w:color="auto"/>
            </w:tcBorders>
          </w:tcPr>
          <w:p w14:paraId="6E2FAA5B" w14:textId="77777777" w:rsidR="0057022B" w:rsidRPr="003709B9" w:rsidRDefault="0057022B" w:rsidP="005D5250">
            <w:pPr>
              <w:jc w:val="center"/>
              <w:rPr>
                <w:rFonts w:ascii="メイリオ" w:eastAsia="メイリオ" w:hAnsi="メイリオ"/>
                <w:sz w:val="24"/>
                <w:szCs w:val="24"/>
              </w:rPr>
            </w:pPr>
            <w:r w:rsidRPr="003709B9">
              <w:rPr>
                <w:rFonts w:ascii="メイリオ" w:eastAsia="メイリオ" w:hAnsi="メイリオ"/>
                <w:sz w:val="24"/>
                <w:szCs w:val="24"/>
              </w:rPr>
              <w:t>提</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出</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者</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氏</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名</w:t>
            </w:r>
          </w:p>
        </w:tc>
        <w:tc>
          <w:tcPr>
            <w:tcW w:w="3115" w:type="dxa"/>
            <w:gridSpan w:val="3"/>
            <w:tcBorders>
              <w:top w:val="double" w:sz="4" w:space="0" w:color="auto"/>
            </w:tcBorders>
          </w:tcPr>
          <w:p w14:paraId="35A74F02" w14:textId="77777777" w:rsidR="0057022B" w:rsidRPr="003709B9" w:rsidRDefault="0057022B" w:rsidP="005D5250">
            <w:pPr>
              <w:jc w:val="center"/>
              <w:rPr>
                <w:rFonts w:ascii="メイリオ" w:eastAsia="メイリオ" w:hAnsi="メイリオ"/>
                <w:sz w:val="24"/>
                <w:szCs w:val="24"/>
              </w:rPr>
            </w:pPr>
            <w:r w:rsidRPr="003709B9">
              <w:rPr>
                <w:rFonts w:ascii="メイリオ" w:eastAsia="メイリオ" w:hAnsi="メイリオ"/>
                <w:sz w:val="24"/>
                <w:szCs w:val="24"/>
              </w:rPr>
              <w:t>住</w:t>
            </w:r>
            <w:r w:rsidRPr="003709B9">
              <w:rPr>
                <w:rFonts w:ascii="メイリオ" w:eastAsia="メイリオ" w:hAnsi="メイリオ" w:hint="eastAsia"/>
                <w:sz w:val="24"/>
                <w:szCs w:val="24"/>
              </w:rPr>
              <w:t xml:space="preserve">　　　</w:t>
            </w:r>
            <w:r w:rsidRPr="003709B9">
              <w:rPr>
                <w:rFonts w:ascii="メイリオ" w:eastAsia="メイリオ" w:hAnsi="メイリオ"/>
                <w:sz w:val="24"/>
                <w:szCs w:val="24"/>
              </w:rPr>
              <w:t>所</w:t>
            </w:r>
          </w:p>
        </w:tc>
        <w:tc>
          <w:tcPr>
            <w:tcW w:w="2407" w:type="dxa"/>
            <w:tcBorders>
              <w:top w:val="double" w:sz="4" w:space="0" w:color="auto"/>
            </w:tcBorders>
          </w:tcPr>
          <w:p w14:paraId="6E8ED392" w14:textId="77777777" w:rsidR="0057022B" w:rsidRPr="003709B9" w:rsidRDefault="0057022B" w:rsidP="005D5250">
            <w:pPr>
              <w:jc w:val="center"/>
              <w:rPr>
                <w:rFonts w:ascii="メイリオ" w:eastAsia="メイリオ" w:hAnsi="メイリオ"/>
                <w:sz w:val="24"/>
                <w:szCs w:val="24"/>
              </w:rPr>
            </w:pPr>
            <w:r w:rsidRPr="003709B9">
              <w:rPr>
                <w:rFonts w:ascii="メイリオ" w:eastAsia="メイリオ" w:hAnsi="メイリオ"/>
                <w:sz w:val="24"/>
                <w:szCs w:val="24"/>
              </w:rPr>
              <w:t>電話番号</w:t>
            </w:r>
          </w:p>
        </w:tc>
      </w:tr>
      <w:tr w:rsidR="0057022B" w:rsidRPr="003709B9" w14:paraId="36F309FE" w14:textId="77777777" w:rsidTr="005D5250">
        <w:tc>
          <w:tcPr>
            <w:tcW w:w="1980" w:type="dxa"/>
            <w:gridSpan w:val="2"/>
          </w:tcPr>
          <w:p w14:paraId="4CCB559E" w14:textId="77777777" w:rsidR="0057022B" w:rsidRPr="003709B9" w:rsidRDefault="0057022B" w:rsidP="005D5250">
            <w:pPr>
              <w:spacing w:line="480" w:lineRule="auto"/>
              <w:rPr>
                <w:rFonts w:ascii="メイリオ" w:eastAsia="メイリオ" w:hAnsi="メイリオ"/>
                <w:sz w:val="24"/>
                <w:szCs w:val="24"/>
              </w:rPr>
            </w:pPr>
          </w:p>
        </w:tc>
        <w:tc>
          <w:tcPr>
            <w:tcW w:w="2126" w:type="dxa"/>
          </w:tcPr>
          <w:p w14:paraId="2FA07307" w14:textId="77777777" w:rsidR="0057022B" w:rsidRPr="003709B9" w:rsidRDefault="0057022B" w:rsidP="005D5250">
            <w:pPr>
              <w:spacing w:line="480" w:lineRule="auto"/>
              <w:rPr>
                <w:rFonts w:ascii="メイリオ" w:eastAsia="メイリオ" w:hAnsi="メイリオ"/>
                <w:sz w:val="24"/>
                <w:szCs w:val="24"/>
              </w:rPr>
            </w:pPr>
          </w:p>
        </w:tc>
        <w:tc>
          <w:tcPr>
            <w:tcW w:w="3115" w:type="dxa"/>
            <w:gridSpan w:val="3"/>
          </w:tcPr>
          <w:p w14:paraId="3969AB36" w14:textId="77777777" w:rsidR="0057022B" w:rsidRPr="003709B9" w:rsidRDefault="0057022B" w:rsidP="005D5250">
            <w:pPr>
              <w:spacing w:line="480" w:lineRule="auto"/>
              <w:rPr>
                <w:rFonts w:ascii="メイリオ" w:eastAsia="メイリオ" w:hAnsi="メイリオ"/>
                <w:sz w:val="24"/>
                <w:szCs w:val="24"/>
              </w:rPr>
            </w:pPr>
          </w:p>
        </w:tc>
        <w:tc>
          <w:tcPr>
            <w:tcW w:w="2407" w:type="dxa"/>
          </w:tcPr>
          <w:p w14:paraId="25D9FE07" w14:textId="77777777" w:rsidR="0057022B" w:rsidRPr="003709B9" w:rsidRDefault="0057022B" w:rsidP="005D5250">
            <w:pPr>
              <w:spacing w:line="480" w:lineRule="auto"/>
              <w:rPr>
                <w:rFonts w:ascii="メイリオ" w:eastAsia="メイリオ" w:hAnsi="メイリオ"/>
                <w:sz w:val="24"/>
                <w:szCs w:val="24"/>
              </w:rPr>
            </w:pPr>
          </w:p>
        </w:tc>
      </w:tr>
    </w:tbl>
    <w:p w14:paraId="410D728D" w14:textId="5164E401" w:rsidR="000F3644" w:rsidRDefault="000F3644" w:rsidP="000F3644">
      <w:pPr>
        <w:widowControl/>
        <w:spacing w:line="240" w:lineRule="exact"/>
        <w:ind w:right="884"/>
        <w:rPr>
          <w:rFonts w:ascii="ＭＳ ゴシック" w:eastAsia="ＭＳ ゴシック" w:hAnsi="ＭＳ ゴシック"/>
          <w:b/>
          <w:sz w:val="22"/>
          <w:szCs w:val="24"/>
        </w:rPr>
      </w:pPr>
    </w:p>
    <w:sectPr w:rsidR="000F3644" w:rsidSect="00774929">
      <w:pgSz w:w="11906" w:h="16838" w:code="9"/>
      <w:pgMar w:top="567" w:right="1134" w:bottom="567"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0924" w14:textId="77777777" w:rsidR="00B17EF1" w:rsidRDefault="00B17EF1" w:rsidP="00061209">
      <w:r>
        <w:separator/>
      </w:r>
    </w:p>
  </w:endnote>
  <w:endnote w:type="continuationSeparator" w:id="0">
    <w:p w14:paraId="07F1CFF1" w14:textId="77777777" w:rsidR="00B17EF1" w:rsidRDefault="00B17EF1" w:rsidP="0006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Bold">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853D" w14:textId="77777777" w:rsidR="00B17EF1" w:rsidRDefault="00B17EF1" w:rsidP="00061209">
      <w:r>
        <w:separator/>
      </w:r>
    </w:p>
  </w:footnote>
  <w:footnote w:type="continuationSeparator" w:id="0">
    <w:p w14:paraId="70332EAF" w14:textId="77777777" w:rsidR="00B17EF1" w:rsidRDefault="00B17EF1" w:rsidP="0006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7C"/>
    <w:rsid w:val="00017DAA"/>
    <w:rsid w:val="00020B99"/>
    <w:rsid w:val="00031BF9"/>
    <w:rsid w:val="00061209"/>
    <w:rsid w:val="000A4883"/>
    <w:rsid w:val="000A78E9"/>
    <w:rsid w:val="000F3644"/>
    <w:rsid w:val="0013485F"/>
    <w:rsid w:val="001757AA"/>
    <w:rsid w:val="00182C7D"/>
    <w:rsid w:val="001F3179"/>
    <w:rsid w:val="001F7BF7"/>
    <w:rsid w:val="00225C0E"/>
    <w:rsid w:val="00241BFB"/>
    <w:rsid w:val="00260FAA"/>
    <w:rsid w:val="002823CF"/>
    <w:rsid w:val="002850F3"/>
    <w:rsid w:val="00297DB5"/>
    <w:rsid w:val="00306611"/>
    <w:rsid w:val="00321585"/>
    <w:rsid w:val="003B6748"/>
    <w:rsid w:val="004A36B9"/>
    <w:rsid w:val="0056792E"/>
    <w:rsid w:val="0057022B"/>
    <w:rsid w:val="00585A40"/>
    <w:rsid w:val="0058655B"/>
    <w:rsid w:val="005C4354"/>
    <w:rsid w:val="005F0A89"/>
    <w:rsid w:val="0072047A"/>
    <w:rsid w:val="00731789"/>
    <w:rsid w:val="00774929"/>
    <w:rsid w:val="00790716"/>
    <w:rsid w:val="00806BF6"/>
    <w:rsid w:val="00850388"/>
    <w:rsid w:val="00853DF2"/>
    <w:rsid w:val="00861C8D"/>
    <w:rsid w:val="008745A6"/>
    <w:rsid w:val="008C01FE"/>
    <w:rsid w:val="009427B4"/>
    <w:rsid w:val="00950889"/>
    <w:rsid w:val="00953C65"/>
    <w:rsid w:val="00964A31"/>
    <w:rsid w:val="00A825BD"/>
    <w:rsid w:val="00AB03FC"/>
    <w:rsid w:val="00AF72E6"/>
    <w:rsid w:val="00B17EF1"/>
    <w:rsid w:val="00B62F43"/>
    <w:rsid w:val="00C34E86"/>
    <w:rsid w:val="00C5704C"/>
    <w:rsid w:val="00CA0D9E"/>
    <w:rsid w:val="00CE2C51"/>
    <w:rsid w:val="00D377ED"/>
    <w:rsid w:val="00DE3FE5"/>
    <w:rsid w:val="00E05DD5"/>
    <w:rsid w:val="00E54AE9"/>
    <w:rsid w:val="00E701A6"/>
    <w:rsid w:val="00E740B4"/>
    <w:rsid w:val="00E85B1B"/>
    <w:rsid w:val="00E97BEB"/>
    <w:rsid w:val="00EB6B7C"/>
    <w:rsid w:val="00ED227B"/>
    <w:rsid w:val="00F04027"/>
    <w:rsid w:val="00F619A4"/>
    <w:rsid w:val="00F923DB"/>
    <w:rsid w:val="00FA7166"/>
    <w:rsid w:val="00FB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168C1B"/>
  <w15:chartTrackingRefBased/>
  <w15:docId w15:val="{6BCE58E8-FB7A-4E97-B0EC-AFBA0AD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B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B1B"/>
    <w:rPr>
      <w:rFonts w:asciiTheme="majorHAnsi" w:eastAsiaTheme="majorEastAsia" w:hAnsiTheme="majorHAnsi" w:cstheme="majorBidi"/>
      <w:sz w:val="18"/>
      <w:szCs w:val="18"/>
    </w:rPr>
  </w:style>
  <w:style w:type="table" w:styleId="a5">
    <w:name w:val="Table Grid"/>
    <w:basedOn w:val="a1"/>
    <w:uiPriority w:val="39"/>
    <w:rsid w:val="00CA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1209"/>
    <w:pPr>
      <w:tabs>
        <w:tab w:val="center" w:pos="4252"/>
        <w:tab w:val="right" w:pos="8504"/>
      </w:tabs>
      <w:snapToGrid w:val="0"/>
    </w:pPr>
  </w:style>
  <w:style w:type="character" w:customStyle="1" w:styleId="a7">
    <w:name w:val="ヘッダー (文字)"/>
    <w:basedOn w:val="a0"/>
    <w:link w:val="a6"/>
    <w:uiPriority w:val="99"/>
    <w:rsid w:val="00061209"/>
  </w:style>
  <w:style w:type="paragraph" w:styleId="a8">
    <w:name w:val="footer"/>
    <w:basedOn w:val="a"/>
    <w:link w:val="a9"/>
    <w:uiPriority w:val="99"/>
    <w:unhideWhenUsed/>
    <w:rsid w:val="00061209"/>
    <w:pPr>
      <w:tabs>
        <w:tab w:val="center" w:pos="4252"/>
        <w:tab w:val="right" w:pos="8504"/>
      </w:tabs>
      <w:snapToGrid w:val="0"/>
    </w:pPr>
  </w:style>
  <w:style w:type="character" w:customStyle="1" w:styleId="a9">
    <w:name w:val="フッター (文字)"/>
    <w:basedOn w:val="a0"/>
    <w:link w:val="a8"/>
    <w:uiPriority w:val="99"/>
    <w:rsid w:val="00061209"/>
  </w:style>
  <w:style w:type="table" w:customStyle="1" w:styleId="1">
    <w:name w:val="表 (格子)1"/>
    <w:basedOn w:val="a1"/>
    <w:next w:val="a5"/>
    <w:uiPriority w:val="59"/>
    <w:rsid w:val="000F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723">
      <w:bodyDiv w:val="1"/>
      <w:marLeft w:val="0"/>
      <w:marRight w:val="0"/>
      <w:marTop w:val="0"/>
      <w:marBottom w:val="0"/>
      <w:divBdr>
        <w:top w:val="none" w:sz="0" w:space="0" w:color="auto"/>
        <w:left w:val="none" w:sz="0" w:space="0" w:color="auto"/>
        <w:bottom w:val="none" w:sz="0" w:space="0" w:color="auto"/>
        <w:right w:val="none" w:sz="0" w:space="0" w:color="auto"/>
      </w:divBdr>
    </w:div>
    <w:div w:id="8778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CFF9-B57D-47D5-AFA6-10F2B347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美奈子</dc:creator>
  <cp:keywords/>
  <dc:description/>
  <cp:lastModifiedBy>user</cp:lastModifiedBy>
  <cp:revision>16</cp:revision>
  <cp:lastPrinted>2022-03-26T01:57:00Z</cp:lastPrinted>
  <dcterms:created xsi:type="dcterms:W3CDTF">2020-05-28T06:04:00Z</dcterms:created>
  <dcterms:modified xsi:type="dcterms:W3CDTF">2022-03-31T00:10:00Z</dcterms:modified>
</cp:coreProperties>
</file>